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Reusable Masks for Construction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color w:val="000000"/>
          <w:sz w:val="24"/>
          <w:szCs w:val="24"/>
          <w:u w:val="none" w:color="4687ff"/>
          <w:rtl w:val="0"/>
        </w:rPr>
      </w:pPr>
      <w:r>
        <w:rPr>
          <w:color w:val="4687ff"/>
          <w:sz w:val="24"/>
          <w:szCs w:val="24"/>
          <w:u w:val="single" w:color="4687ff"/>
          <w:rtl w:val="0"/>
        </w:rPr>
        <w:fldChar w:fldCharType="begin" w:fldLock="0"/>
      </w:r>
      <w:r>
        <w:rPr>
          <w:color w:val="4687ff"/>
          <w:sz w:val="24"/>
          <w:szCs w:val="24"/>
          <w:u w:val="single" w:color="4687ff"/>
          <w:rtl w:val="0"/>
        </w:rPr>
        <w:instrText xml:space="preserve"> HYPERLINK "https://salvagemaria.com/"</w:instrText>
      </w:r>
      <w:r>
        <w:rPr>
          <w:color w:val="4687ff"/>
          <w:sz w:val="24"/>
          <w:szCs w:val="24"/>
          <w:u w:val="single" w:color="4687ff"/>
          <w:rtl w:val="0"/>
        </w:rPr>
        <w:fldChar w:fldCharType="separate" w:fldLock="0"/>
      </w:r>
      <w:r>
        <w:rPr>
          <w:color w:val="4687ff"/>
          <w:sz w:val="24"/>
          <w:szCs w:val="24"/>
          <w:u w:val="single" w:color="4687ff"/>
          <w:rtl w:val="0"/>
          <w:lang w:val="nl-NL"/>
        </w:rPr>
        <w:t>https://salvagemaria.com/</w:t>
      </w:r>
      <w:r>
        <w:rPr>
          <w:color w:val="4687ff"/>
          <w:sz w:val="24"/>
          <w:szCs w:val="24"/>
          <w:u w:val="single" w:color="4687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color w:val="000000"/>
          <w:sz w:val="24"/>
          <w:szCs w:val="24"/>
          <w:u w:val="none" w:color="4687ff"/>
          <w:rtl w:val="0"/>
        </w:rPr>
      </w:pPr>
      <w:r>
        <w:rPr>
          <w:color w:val="4687ff"/>
          <w:sz w:val="24"/>
          <w:szCs w:val="24"/>
          <w:u w:val="single" w:color="4687ff"/>
          <w:rtl w:val="0"/>
        </w:rPr>
        <w:fldChar w:fldCharType="begin" w:fldLock="0"/>
      </w:r>
      <w:r>
        <w:rPr>
          <w:color w:val="4687ff"/>
          <w:sz w:val="24"/>
          <w:szCs w:val="24"/>
          <w:u w:val="single" w:color="4687ff"/>
          <w:rtl w:val="0"/>
        </w:rPr>
        <w:instrText xml:space="preserve"> HYPERLINK "https://www.mltgllc.com/"</w:instrText>
      </w:r>
      <w:r>
        <w:rPr>
          <w:color w:val="4687ff"/>
          <w:sz w:val="24"/>
          <w:szCs w:val="24"/>
          <w:u w:val="single" w:color="4687ff"/>
          <w:rtl w:val="0"/>
        </w:rPr>
        <w:fldChar w:fldCharType="separate" w:fldLock="0"/>
      </w:r>
      <w:r>
        <w:rPr>
          <w:color w:val="4687ff"/>
          <w:sz w:val="24"/>
          <w:szCs w:val="24"/>
          <w:u w:val="single" w:color="4687ff"/>
          <w:rtl w:val="0"/>
          <w:lang w:val="de-DE"/>
        </w:rPr>
        <w:t>https://www.mltgllc.com/</w:t>
      </w:r>
      <w:r>
        <w:rPr>
          <w:color w:val="4687ff"/>
          <w:sz w:val="24"/>
          <w:szCs w:val="24"/>
          <w:u w:val="single" w:color="4687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color w:val="000000"/>
          <w:sz w:val="24"/>
          <w:szCs w:val="24"/>
          <w:u w:val="none" w:color="4687ff"/>
          <w:rtl w:val="0"/>
        </w:rPr>
      </w:pPr>
      <w:r>
        <w:rPr>
          <w:color w:val="4687ff"/>
          <w:sz w:val="24"/>
          <w:szCs w:val="24"/>
          <w:u w:val="single" w:color="4687ff"/>
          <w:rtl w:val="0"/>
        </w:rPr>
        <w:fldChar w:fldCharType="begin" w:fldLock="0"/>
      </w:r>
      <w:r>
        <w:rPr>
          <w:color w:val="4687ff"/>
          <w:sz w:val="24"/>
          <w:szCs w:val="24"/>
          <w:u w:val="single" w:color="4687ff"/>
          <w:rtl w:val="0"/>
        </w:rPr>
        <w:instrText xml:space="preserve"> HYPERLINK "https://www.pbproducts.com/"</w:instrText>
      </w:r>
      <w:r>
        <w:rPr>
          <w:color w:val="4687ff"/>
          <w:sz w:val="24"/>
          <w:szCs w:val="24"/>
          <w:u w:val="single" w:color="4687ff"/>
          <w:rtl w:val="0"/>
        </w:rPr>
        <w:fldChar w:fldCharType="separate" w:fldLock="0"/>
      </w:r>
      <w:r>
        <w:rPr>
          <w:color w:val="4687ff"/>
          <w:sz w:val="24"/>
          <w:szCs w:val="24"/>
          <w:u w:val="single" w:color="4687ff"/>
          <w:rtl w:val="0"/>
          <w:lang w:val="en-US"/>
        </w:rPr>
        <w:t>https://www.pbproducts.com/</w:t>
      </w:r>
      <w:r>
        <w:rPr>
          <w:color w:val="4687ff"/>
          <w:sz w:val="24"/>
          <w:szCs w:val="24"/>
          <w:u w:val="single" w:color="4687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color w:val="000000"/>
          <w:sz w:val="24"/>
          <w:szCs w:val="24"/>
          <w:u w:val="none" w:color="4687ff"/>
          <w:rtl w:val="0"/>
        </w:rPr>
      </w:pPr>
      <w:r>
        <w:rPr>
          <w:color w:val="4687ff"/>
          <w:sz w:val="24"/>
          <w:szCs w:val="24"/>
          <w:u w:val="single" w:color="4687ff"/>
          <w:rtl w:val="0"/>
        </w:rPr>
        <w:fldChar w:fldCharType="begin" w:fldLock="0"/>
      </w:r>
      <w:r>
        <w:rPr>
          <w:color w:val="4687ff"/>
          <w:sz w:val="24"/>
          <w:szCs w:val="24"/>
          <w:u w:val="single" w:color="4687ff"/>
          <w:rtl w:val="0"/>
        </w:rPr>
        <w:instrText xml:space="preserve"> HYPERLINK "http://www.firstchoiceisc.com/productbrowseI2.aspx?catid=05&amp;subcat1id=19a&amp;subcat2id=19j"</w:instrText>
      </w:r>
      <w:r>
        <w:rPr>
          <w:color w:val="4687ff"/>
          <w:sz w:val="24"/>
          <w:szCs w:val="24"/>
          <w:u w:val="single" w:color="4687ff"/>
          <w:rtl w:val="0"/>
        </w:rPr>
        <w:fldChar w:fldCharType="separate" w:fldLock="0"/>
      </w:r>
      <w:r>
        <w:rPr>
          <w:color w:val="4687ff"/>
          <w:sz w:val="24"/>
          <w:szCs w:val="24"/>
          <w:u w:val="single" w:color="4687ff"/>
          <w:rtl w:val="0"/>
          <w:lang w:val="en-US"/>
        </w:rPr>
        <w:t>http://www.firstchoiceisc.com/productbrowseI2.aspx?catid=05&amp;subcat1id=19a&amp;subcat2id=19j</w:t>
      </w:r>
      <w:r>
        <w:rPr>
          <w:color w:val="4687ff"/>
          <w:sz w:val="24"/>
          <w:szCs w:val="24"/>
          <w:u w:val="single" w:color="4687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color w:val="000000"/>
          <w:sz w:val="24"/>
          <w:szCs w:val="24"/>
          <w:u w:val="none" w:color="4687ff"/>
          <w:rtl w:val="0"/>
        </w:rPr>
      </w:pPr>
      <w:r>
        <w:rPr>
          <w:color w:val="4687ff"/>
          <w:sz w:val="24"/>
          <w:szCs w:val="24"/>
          <w:u w:val="single" w:color="4687ff"/>
          <w:rtl w:val="0"/>
        </w:rPr>
        <w:fldChar w:fldCharType="begin" w:fldLock="0"/>
      </w:r>
      <w:r>
        <w:rPr>
          <w:color w:val="4687ff"/>
          <w:sz w:val="24"/>
          <w:szCs w:val="24"/>
          <w:u w:val="single" w:color="4687ff"/>
          <w:rtl w:val="0"/>
        </w:rPr>
        <w:instrText xml:space="preserve"> HYPERLINK "https://www.innotechprod.com/disposable-face-masks.html"</w:instrText>
      </w:r>
      <w:r>
        <w:rPr>
          <w:color w:val="4687ff"/>
          <w:sz w:val="24"/>
          <w:szCs w:val="24"/>
          <w:u w:val="single" w:color="4687ff"/>
          <w:rtl w:val="0"/>
        </w:rPr>
        <w:fldChar w:fldCharType="separate" w:fldLock="0"/>
      </w:r>
      <w:r>
        <w:rPr>
          <w:color w:val="4687ff"/>
          <w:sz w:val="24"/>
          <w:szCs w:val="24"/>
          <w:u w:val="single" w:color="4687ff"/>
          <w:rtl w:val="0"/>
        </w:rPr>
        <w:t>https://www.innotechprod.com/disposable-face-masks.html</w:t>
      </w:r>
      <w:r>
        <w:rPr>
          <w:color w:val="4687ff"/>
          <w:sz w:val="24"/>
          <w:szCs w:val="24"/>
          <w:u w:val="single" w:color="4687ff"/>
          <w:rtl w:val="0"/>
        </w:rPr>
        <w:fldChar w:fldCharType="end" w:fldLock="0"/>
      </w:r>
    </w:p>
    <w:p>
      <w:pPr>
        <w:pStyle w:val="Body"/>
        <w:bidi w:val="0"/>
        <w:rPr>
          <w:color w:val="000000"/>
          <w:u w:val="none"/>
        </w:rPr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"https://safishing.com/product-category/face-shield/"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https://safishing.com/product-category/face-shield/</w:t>
      </w:r>
      <w:r>
        <w:rPr/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color w:val="000000"/>
          <w:sz w:val="24"/>
          <w:szCs w:val="24"/>
          <w:u w:val="none" w:color="4687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000000"/>
          <w:sz w:val="24"/>
          <w:szCs w:val="24"/>
          <w:u w:val="none" w:color="4687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